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Правила поведения на воде.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Перед купанием надо отдохнуть, в воду входить быстро, надо только на мелководье.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Во время купания нельзя стоять без движения.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Не рекомендуется купаться пр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и температуре воды ниже 17 – 19 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vertAlign w:val="superscript"/>
        </w:rPr>
        <w:t>0</w:t>
      </w:r>
      <w:proofErr w:type="gramEnd"/>
      <w:r w:rsidRPr="00876A58">
        <w:rPr>
          <w:rFonts w:ascii="Arial" w:eastAsia="Times New Roman" w:hAnsi="Arial" w:cs="Arial"/>
          <w:color w:val="111111"/>
          <w:sz w:val="24"/>
          <w:szCs w:val="24"/>
        </w:rPr>
        <w:t xml:space="preserve"> и температуре воздуха ниже 21 – 2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3 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t>С</w:t>
      </w:r>
      <w:r>
        <w:rPr>
          <w:rFonts w:ascii="Arial" w:eastAsia="Times New Roman" w:hAnsi="Arial" w:cs="Arial"/>
          <w:color w:val="111111"/>
          <w:sz w:val="24"/>
          <w:szCs w:val="24"/>
          <w:vertAlign w:val="superscript"/>
        </w:rPr>
        <w:t>0</w:t>
      </w:r>
      <w:bookmarkStart w:id="0" w:name="_GoBack"/>
      <w:bookmarkEnd w:id="0"/>
      <w:r w:rsidRPr="00876A5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Продолжительность купания не должна превышать 15 0 20 минут.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876A58">
        <w:rPr>
          <w:rFonts w:ascii="Arial" w:eastAsia="Times New Roman" w:hAnsi="Arial" w:cs="Arial"/>
          <w:color w:val="111111"/>
          <w:sz w:val="24"/>
          <w:szCs w:val="24"/>
        </w:rPr>
        <w:t>Длительное</w:t>
      </w:r>
      <w:proofErr w:type="gramEnd"/>
      <w:r w:rsidRPr="00876A58">
        <w:rPr>
          <w:rFonts w:ascii="Arial" w:eastAsia="Times New Roman" w:hAnsi="Arial" w:cs="Arial"/>
          <w:color w:val="111111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Купание ночью запрещено.</w:t>
      </w:r>
    </w:p>
    <w:p w:rsidR="00876A58" w:rsidRPr="00876A58" w:rsidRDefault="00876A58" w:rsidP="00876A5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Время купания определяется по местным условиям, но не ранее чем за 2 часа до приема пищи.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Требования безопасности</w:t>
      </w:r>
    </w:p>
    <w:p w:rsidR="00876A58" w:rsidRPr="00876A58" w:rsidRDefault="00876A58" w:rsidP="00876A58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При появлении усталости спокойно плывите к берегу.</w:t>
      </w:r>
    </w:p>
    <w:p w:rsidR="00876A58" w:rsidRPr="00876A58" w:rsidRDefault="00876A58" w:rsidP="00876A58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При появлении судорог, не теряйтесь, старайтесь удержаться на воде и зовите на помощь.</w:t>
      </w:r>
    </w:p>
    <w:p w:rsidR="00876A58" w:rsidRPr="00876A58" w:rsidRDefault="00876A58" w:rsidP="00876A58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 xml:space="preserve">При оказании вам помощи не хватайтесь за </w:t>
      </w:r>
      <w:proofErr w:type="gramStart"/>
      <w:r w:rsidRPr="00876A58">
        <w:rPr>
          <w:rFonts w:ascii="Arial" w:eastAsia="Times New Roman" w:hAnsi="Arial" w:cs="Arial"/>
          <w:color w:val="111111"/>
          <w:sz w:val="24"/>
          <w:szCs w:val="24"/>
        </w:rPr>
        <w:t>спасающего</w:t>
      </w:r>
      <w:proofErr w:type="gramEnd"/>
      <w:r w:rsidRPr="00876A58">
        <w:rPr>
          <w:rFonts w:ascii="Arial" w:eastAsia="Times New Roman" w:hAnsi="Arial" w:cs="Arial"/>
          <w:color w:val="111111"/>
          <w:sz w:val="24"/>
          <w:szCs w:val="24"/>
        </w:rPr>
        <w:t>, а старайтесь помочь ему своими действиями.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876A58">
        <w:rPr>
          <w:rFonts w:ascii="Arial" w:eastAsia="Times New Roman" w:hAnsi="Arial" w:cs="Arial"/>
          <w:color w:val="444444"/>
          <w:sz w:val="24"/>
          <w:szCs w:val="24"/>
        </w:rPr>
        <w:t>разгоряченным</w:t>
      </w:r>
      <w:proofErr w:type="gramEnd"/>
      <w:r w:rsidRPr="00876A58">
        <w:rPr>
          <w:rFonts w:ascii="Arial" w:eastAsia="Times New Roman" w:hAnsi="Arial" w:cs="Arial"/>
          <w:color w:val="444444"/>
          <w:sz w:val="24"/>
          <w:szCs w:val="24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76A58">
        <w:rPr>
          <w:rFonts w:ascii="Arial" w:eastAsia="Times New Roman" w:hAnsi="Arial" w:cs="Arial"/>
          <w:color w:val="444444"/>
          <w:sz w:val="24"/>
          <w:szCs w:val="24"/>
        </w:rPr>
        <w:t>уверены</w:t>
      </w:r>
      <w:proofErr w:type="gramEnd"/>
      <w:r w:rsidRPr="00876A58">
        <w:rPr>
          <w:rFonts w:ascii="Arial" w:eastAsia="Times New Roman" w:hAnsi="Arial" w:cs="Arial"/>
          <w:color w:val="444444"/>
          <w:sz w:val="24"/>
          <w:szCs w:val="24"/>
        </w:rPr>
        <w:t xml:space="preserve"> в своих силах. Не подавайте ложных сигналов бедствия.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876A58">
        <w:rPr>
          <w:rFonts w:ascii="Arial" w:eastAsia="Times New Roman" w:hAnsi="Arial" w:cs="Arial"/>
          <w:color w:val="444444"/>
          <w:sz w:val="24"/>
          <w:szCs w:val="24"/>
        </w:rPr>
        <w:lastRenderedPageBreak/>
        <w:t>побольше</w:t>
      </w:r>
      <w:proofErr w:type="gramEnd"/>
      <w:r w:rsidRPr="00876A58">
        <w:rPr>
          <w:rFonts w:ascii="Arial" w:eastAsia="Times New Roman" w:hAnsi="Arial" w:cs="Arial"/>
          <w:color w:val="444444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Помните: купание в нетрезвом виде может привести к трагическому исходу!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Правила поведения на водных объектах.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Правила безопасного поведения на воде</w:t>
      </w:r>
    </w:p>
    <w:p w:rsidR="00876A58" w:rsidRPr="00876A58" w:rsidRDefault="00876A58" w:rsidP="00876A5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0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876A58">
        <w:rPr>
          <w:rFonts w:ascii="Arial" w:eastAsia="Times New Roman" w:hAnsi="Arial" w:cs="Arial"/>
          <w:color w:val="111111"/>
          <w:sz w:val="24"/>
          <w:szCs w:val="24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2. Не плавайте в одиночку: в случае опасности товарищ поможет тебе.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3. Не следует плавать сразу после еды.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4. Не плавайте в незнакомом месте без взрослых.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5. Не ныряйте в незнакомом месте.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6. Не плавайте в очень холодной воде. </w:t>
      </w:r>
      <w:r w:rsidRPr="00876A58">
        <w:rPr>
          <w:rFonts w:ascii="Arial" w:eastAsia="Times New Roman" w:hAnsi="Arial" w:cs="Arial"/>
          <w:color w:val="111111"/>
          <w:sz w:val="24"/>
          <w:szCs w:val="24"/>
        </w:rPr>
        <w:br/>
        <w:t>7. Не плавайте в грязной воде.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ЕСЛИ ВЫ НАЧИНАЕТЕ ТОНУТЬ: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 судороге ног: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876A58">
        <w:rPr>
          <w:rFonts w:ascii="Arial" w:eastAsia="Times New Roman" w:hAnsi="Arial" w:cs="Arial"/>
          <w:color w:val="444444"/>
          <w:sz w:val="24"/>
          <w:szCs w:val="24"/>
        </w:rPr>
        <w:t>- позовите находящихся поблизости людей на помощь;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при продолжении судорог до боли щипайте пальцами мышцу;</w:t>
      </w:r>
      <w:proofErr w:type="gramEnd"/>
      <w:r w:rsidRPr="00876A58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Вы захлебнулись водой: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- не паникуйте, постарайтесь развернуться спиной к волне;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затем очистите от воды нос и сделайте несколько глотательных движений;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восстановив дыхание, ложитесь на живот и двигайтесь к берегу;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при необходимости позовите людей на помощь.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ВЫ УВИДЕЛИ ТОНУЩЕГО ЧЕЛОВЕКА: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если человек лежит на спине, подплывайте со стороны головы;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ОКАЗАНИЕ ПЕРВОЙ МЕДИЦИНСКОЙ ПОМОЩИ: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ПОМНИТЕ!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 попадании жидкости в дыхательные пути:</w:t>
      </w:r>
    </w:p>
    <w:p w:rsidR="00876A58" w:rsidRPr="00876A58" w:rsidRDefault="00876A58" w:rsidP="00876A58">
      <w:pPr>
        <w:shd w:val="clear" w:color="auto" w:fill="FFFFFF"/>
        <w:overflowPunct/>
        <w:autoSpaceDE/>
        <w:autoSpaceDN/>
        <w:adjustRightInd/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876A58">
        <w:rPr>
          <w:rFonts w:ascii="Arial" w:eastAsia="Times New Roman" w:hAnsi="Arial" w:cs="Arial"/>
          <w:color w:val="444444"/>
          <w:sz w:val="24"/>
          <w:szCs w:val="24"/>
        </w:rPr>
        <w:t>- положите пострадавшего животом на согнутое колено;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проведите очистку от слизи, слюны носовой полости и носоглотки;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путем сдавливания грудной клетки удалите воду, попавшую в дыхательные пути; </w:t>
      </w:r>
      <w:r w:rsidRPr="00876A58">
        <w:rPr>
          <w:rFonts w:ascii="Arial" w:eastAsia="Times New Roman" w:hAnsi="Arial" w:cs="Arial"/>
          <w:color w:val="444444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A63CAE" w:rsidRDefault="00A63CAE"/>
    <w:sectPr w:rsidR="00A6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C22"/>
    <w:multiLevelType w:val="multilevel"/>
    <w:tmpl w:val="A024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18BF"/>
    <w:multiLevelType w:val="multilevel"/>
    <w:tmpl w:val="053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4860"/>
    <w:multiLevelType w:val="multilevel"/>
    <w:tmpl w:val="7BAE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2"/>
    <w:rsid w:val="006A47E1"/>
    <w:rsid w:val="00876A58"/>
    <w:rsid w:val="00A63CAE"/>
    <w:rsid w:val="00D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2021-04-27T08:17:00Z</dcterms:created>
  <dcterms:modified xsi:type="dcterms:W3CDTF">2021-04-27T08:18:00Z</dcterms:modified>
</cp:coreProperties>
</file>